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4CFE5" w14:textId="77777777" w:rsidR="00E613DA" w:rsidRPr="004A1C91" w:rsidRDefault="0085383F" w:rsidP="00126928">
      <w:pPr>
        <w:jc w:val="center"/>
      </w:pPr>
      <w:r>
        <w:rPr>
          <w:b/>
        </w:rPr>
        <w:t xml:space="preserve">Tallink Tenniseklubi </w:t>
      </w:r>
      <w:r w:rsidR="004C4F19">
        <w:rPr>
          <w:b/>
        </w:rPr>
        <w:t>liikme</w:t>
      </w:r>
      <w:r w:rsidR="008C7CF2" w:rsidRPr="00295DFD">
        <w:rPr>
          <w:b/>
        </w:rPr>
        <w:t>leping nr</w:t>
      </w:r>
      <w:r w:rsidR="00E1314F" w:rsidRPr="004A1C91">
        <w:t xml:space="preserve"> </w:t>
      </w:r>
      <w:r w:rsidR="00E1314F" w:rsidRPr="00215C72">
        <w:t>_</w:t>
      </w:r>
      <w:r w:rsidR="00CF26D8" w:rsidRPr="00215C72" w:rsidDel="00CF26D8">
        <w:t xml:space="preserve"> </w:t>
      </w:r>
      <w:r w:rsidR="00E1314F" w:rsidRPr="00215C72">
        <w:t>_</w:t>
      </w:r>
    </w:p>
    <w:p w14:paraId="2F2839FE" w14:textId="77777777" w:rsidR="008C2254" w:rsidRDefault="008C2254">
      <w:pPr>
        <w:sectPr w:rsidR="008C22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4588C9" w14:textId="77777777" w:rsidR="0077186E" w:rsidRDefault="008C2254" w:rsidP="006B235D">
      <w:pPr>
        <w:pStyle w:val="ListParagraph"/>
        <w:ind w:left="502"/>
      </w:pPr>
      <w:r>
        <w:lastRenderedPageBreak/>
        <w:t>Spordikeskuse andmed:</w:t>
      </w:r>
      <w:r w:rsidR="00D14B7B">
        <w:t xml:space="preserve"> </w:t>
      </w:r>
    </w:p>
    <w:p w14:paraId="479D53BF" w14:textId="77777777" w:rsidR="003A4776" w:rsidRDefault="003A4776" w:rsidP="003A4776">
      <w:pPr>
        <w:pStyle w:val="ListParagraph"/>
        <w:ind w:left="502"/>
      </w:pPr>
      <w:r>
        <w:t>Nimi</w:t>
      </w:r>
      <w:r w:rsidR="00D14B7B">
        <w:t>: OÜ Lasnamäe Spordikeskus</w:t>
      </w:r>
    </w:p>
    <w:p w14:paraId="79A2A039" w14:textId="77777777" w:rsidR="00057120" w:rsidRDefault="003A4776" w:rsidP="00057120">
      <w:pPr>
        <w:pStyle w:val="ListParagraph"/>
        <w:ind w:left="502"/>
      </w:pPr>
      <w:r>
        <w:t>Registrikood</w:t>
      </w:r>
      <w:r w:rsidR="00D14B7B">
        <w:t>: 14083277</w:t>
      </w:r>
    </w:p>
    <w:p w14:paraId="6EE9A2BD" w14:textId="77777777" w:rsidR="00057120" w:rsidRDefault="003A4776" w:rsidP="00057120">
      <w:pPr>
        <w:pStyle w:val="ListParagraph"/>
        <w:ind w:left="502"/>
      </w:pPr>
      <w:r>
        <w:t>Asukoht</w:t>
      </w:r>
      <w:r w:rsidR="00D14B7B">
        <w:t xml:space="preserve">: </w:t>
      </w:r>
      <w:r w:rsidR="00057120">
        <w:t>Osmussaare 7, Tallinn 13811</w:t>
      </w:r>
    </w:p>
    <w:p w14:paraId="14152C91" w14:textId="77777777" w:rsidR="003A4776" w:rsidRDefault="003A4776" w:rsidP="003A4776">
      <w:pPr>
        <w:pStyle w:val="ListParagraph"/>
        <w:ind w:left="502"/>
      </w:pPr>
      <w:r>
        <w:t>Telefon</w:t>
      </w:r>
      <w:r w:rsidR="00D14B7B">
        <w:t>:</w:t>
      </w:r>
      <w:r w:rsidRPr="003A4776">
        <w:t xml:space="preserve"> </w:t>
      </w:r>
      <w:r w:rsidR="00D14B7B">
        <w:t>6118383</w:t>
      </w:r>
    </w:p>
    <w:p w14:paraId="0B5B6C8E" w14:textId="77777777" w:rsidR="003A4776" w:rsidRDefault="003A4776" w:rsidP="003A4776">
      <w:pPr>
        <w:pStyle w:val="ListParagraph"/>
        <w:ind w:left="502"/>
      </w:pPr>
      <w:r>
        <w:t>E-post</w:t>
      </w:r>
      <w:r w:rsidR="00D14B7B">
        <w:t>: tennis@tallink.ee</w:t>
      </w:r>
    </w:p>
    <w:p w14:paraId="4D6027B3" w14:textId="77777777" w:rsidR="003A4776" w:rsidRDefault="00A13502" w:rsidP="003A4776">
      <w:pPr>
        <w:pStyle w:val="ListParagraph"/>
        <w:ind w:left="502"/>
      </w:pPr>
      <w:r>
        <w:t>Edaspidi „Spordikeskus“</w:t>
      </w:r>
    </w:p>
    <w:p w14:paraId="7CDFECFE" w14:textId="77777777" w:rsidR="003A4776" w:rsidRDefault="003A4776" w:rsidP="003A4776">
      <w:pPr>
        <w:pStyle w:val="ListParagraph"/>
        <w:ind w:left="502"/>
      </w:pPr>
    </w:p>
    <w:p w14:paraId="3593CCDA" w14:textId="77777777" w:rsidR="003A4776" w:rsidRDefault="003A4776" w:rsidP="003A4776"/>
    <w:p w14:paraId="0226955A" w14:textId="77777777" w:rsidR="003A4776" w:rsidRDefault="007C3838" w:rsidP="006B235D">
      <w:pPr>
        <w:pStyle w:val="ListParagraph"/>
        <w:ind w:left="502"/>
      </w:pPr>
      <w:r>
        <w:lastRenderedPageBreak/>
        <w:t>Tallink Tenniseklubi liikme</w:t>
      </w:r>
      <w:r w:rsidR="003A4776">
        <w:t xml:space="preserve"> andmed</w:t>
      </w:r>
      <w:r w:rsidR="00D71EB6">
        <w:t>:</w:t>
      </w:r>
    </w:p>
    <w:p w14:paraId="1D3C3C1E" w14:textId="77777777" w:rsidR="00577F48" w:rsidRDefault="00577F48" w:rsidP="003A4776">
      <w:pPr>
        <w:pStyle w:val="ListParagraph"/>
        <w:ind w:left="502"/>
      </w:pPr>
      <w:r>
        <w:t>Nimi</w:t>
      </w:r>
      <w:r w:rsidR="00D71EB6">
        <w:t>:</w:t>
      </w:r>
    </w:p>
    <w:p w14:paraId="2ADB1B00" w14:textId="77777777" w:rsidR="003A4776" w:rsidRDefault="00D71EB6" w:rsidP="003A4776">
      <w:pPr>
        <w:pStyle w:val="ListParagraph"/>
        <w:ind w:left="502"/>
      </w:pPr>
      <w:r>
        <w:t>Isiku</w:t>
      </w:r>
      <w:r w:rsidR="003A4776">
        <w:t>kood</w:t>
      </w:r>
      <w:r>
        <w:t>:</w:t>
      </w:r>
    </w:p>
    <w:p w14:paraId="32A7A026" w14:textId="77777777" w:rsidR="003A4776" w:rsidRDefault="003A4776" w:rsidP="003A4776">
      <w:pPr>
        <w:pStyle w:val="ListParagraph"/>
        <w:ind w:left="502"/>
      </w:pPr>
      <w:r>
        <w:t>Asukoht</w:t>
      </w:r>
      <w:r w:rsidR="00D71EB6">
        <w:t>:</w:t>
      </w:r>
    </w:p>
    <w:p w14:paraId="63B7A0C7" w14:textId="77777777" w:rsidR="003A4776" w:rsidRDefault="003A4776" w:rsidP="003A4776">
      <w:pPr>
        <w:pStyle w:val="ListParagraph"/>
        <w:ind w:left="502"/>
      </w:pPr>
      <w:r>
        <w:t>Telefon</w:t>
      </w:r>
      <w:r w:rsidR="00D71EB6">
        <w:t>:</w:t>
      </w:r>
    </w:p>
    <w:p w14:paraId="169FDD5E" w14:textId="77777777" w:rsidR="003A4776" w:rsidRDefault="003A4776" w:rsidP="003A4776">
      <w:pPr>
        <w:pStyle w:val="ListParagraph"/>
        <w:ind w:left="502"/>
      </w:pPr>
      <w:r>
        <w:t>E-post</w:t>
      </w:r>
      <w:r w:rsidR="00D71EB6">
        <w:t>:</w:t>
      </w:r>
    </w:p>
    <w:p w14:paraId="0DFC2848" w14:textId="77777777" w:rsidR="003A4776" w:rsidRDefault="00A13502" w:rsidP="003A4776">
      <w:pPr>
        <w:pStyle w:val="ListParagraph"/>
        <w:ind w:left="502"/>
      </w:pPr>
      <w:r>
        <w:t>Edaspidi „K</w:t>
      </w:r>
      <w:r w:rsidR="004C4F19">
        <w:t>lubiliige</w:t>
      </w:r>
      <w:r>
        <w:t>“</w:t>
      </w:r>
    </w:p>
    <w:p w14:paraId="1DA2106D" w14:textId="77777777" w:rsidR="008C2254" w:rsidRDefault="008C2254"/>
    <w:p w14:paraId="6D5CD6E6" w14:textId="77777777" w:rsidR="00126928" w:rsidRPr="004A1C91" w:rsidRDefault="00126928"/>
    <w:p w14:paraId="1DAD2354" w14:textId="77777777" w:rsidR="008C2254" w:rsidRDefault="008C2254">
      <w:pPr>
        <w:sectPr w:rsidR="008C2254" w:rsidSect="008C22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31050A" w14:textId="77777777" w:rsidR="00F964C9" w:rsidRDefault="00D71EB6" w:rsidP="0085383F">
      <w:pPr>
        <w:ind w:firstLine="360"/>
      </w:pPr>
      <w:r>
        <w:lastRenderedPageBreak/>
        <w:t>Tallink Tenniseklubi liikme</w:t>
      </w:r>
      <w:r w:rsidR="00F825E1">
        <w:t>lepingu</w:t>
      </w:r>
      <w:r>
        <w:t xml:space="preserve"> (edaspidi „Klubiliikme lepingu“) </w:t>
      </w:r>
      <w:r w:rsidR="00F825E1">
        <w:t>andmed</w:t>
      </w:r>
    </w:p>
    <w:p w14:paraId="719B1AF5" w14:textId="77777777" w:rsidR="00F825E1" w:rsidRDefault="005E4E7A" w:rsidP="00F825E1">
      <w:pPr>
        <w:spacing w:after="0"/>
        <w:ind w:left="360"/>
      </w:pPr>
      <w:r>
        <w:t>Tallink Tenniseklubi liikmelisuse andmed</w:t>
      </w:r>
    </w:p>
    <w:p w14:paraId="66663066" w14:textId="77777777" w:rsidR="00F825E1" w:rsidRDefault="005E4E7A" w:rsidP="00F825E1">
      <w:pPr>
        <w:spacing w:after="0"/>
        <w:ind w:left="360"/>
      </w:pPr>
      <w:r>
        <w:t xml:space="preserve">Klubiliikme </w:t>
      </w:r>
      <w:r w:rsidR="00F825E1">
        <w:t>lepingu kehtivuse algus ja lõpp</w:t>
      </w:r>
    </w:p>
    <w:p w14:paraId="795B9B95" w14:textId="77777777" w:rsidR="00F825E1" w:rsidRDefault="005E4E7A" w:rsidP="00F825E1">
      <w:pPr>
        <w:spacing w:after="0"/>
        <w:ind w:left="360"/>
      </w:pPr>
      <w:r>
        <w:t xml:space="preserve">Klubiliikme </w:t>
      </w:r>
      <w:r w:rsidR="00F825E1">
        <w:t>lepingu sõlmimise kuupäev</w:t>
      </w:r>
    </w:p>
    <w:p w14:paraId="4A6C9DDC" w14:textId="77777777" w:rsidR="00F825E1" w:rsidRDefault="00F825E1" w:rsidP="00F825E1">
      <w:pPr>
        <w:spacing w:after="0"/>
        <w:ind w:left="360"/>
      </w:pPr>
      <w:r>
        <w:t>Viitenumber</w:t>
      </w:r>
    </w:p>
    <w:p w14:paraId="43F0EF24" w14:textId="77777777" w:rsidR="00F825E1" w:rsidRDefault="00F825E1" w:rsidP="00F825E1">
      <w:pPr>
        <w:spacing w:after="0"/>
        <w:ind w:left="360"/>
      </w:pPr>
      <w:r w:rsidRPr="00215C72">
        <w:t>Kliendikood</w:t>
      </w:r>
    </w:p>
    <w:p w14:paraId="0D131957" w14:textId="77777777" w:rsidR="00F825E1" w:rsidRDefault="00F825E1" w:rsidP="00F825E1">
      <w:pPr>
        <w:spacing w:after="0"/>
        <w:ind w:left="360"/>
      </w:pPr>
      <w:r>
        <w:t>Salasõna</w:t>
      </w:r>
    </w:p>
    <w:p w14:paraId="30BFC93E" w14:textId="6DE499DA" w:rsidR="00F825E1" w:rsidRDefault="00F825E1" w:rsidP="00F825E1">
      <w:pPr>
        <w:ind w:left="360"/>
      </w:pPr>
    </w:p>
    <w:p w14:paraId="48981090" w14:textId="77777777" w:rsidR="0081602B" w:rsidRPr="008716DA" w:rsidRDefault="00E13451" w:rsidP="00666CD2">
      <w:pPr>
        <w:spacing w:after="0"/>
        <w:rPr>
          <w:b/>
        </w:rPr>
      </w:pPr>
      <w:r w:rsidRPr="008716DA">
        <w:rPr>
          <w:b/>
        </w:rPr>
        <w:t>Kl</w:t>
      </w:r>
      <w:r w:rsidR="00BD5078">
        <w:rPr>
          <w:b/>
        </w:rPr>
        <w:t>ubiliikme lepingu</w:t>
      </w:r>
      <w:r w:rsidR="009367C3" w:rsidRPr="008716DA">
        <w:rPr>
          <w:b/>
        </w:rPr>
        <w:t xml:space="preserve"> sisu</w:t>
      </w:r>
    </w:p>
    <w:p w14:paraId="0CC03144" w14:textId="4C280367" w:rsidR="0081602B" w:rsidRPr="004A1C91" w:rsidRDefault="005E4E7A" w:rsidP="008E007D">
      <w:pPr>
        <w:pStyle w:val="ListParagraph"/>
        <w:numPr>
          <w:ilvl w:val="0"/>
          <w:numId w:val="2"/>
        </w:numPr>
        <w:spacing w:after="0"/>
      </w:pPr>
      <w:r>
        <w:t xml:space="preserve">Klubiliikme </w:t>
      </w:r>
      <w:r w:rsidR="002705D1">
        <w:t xml:space="preserve">lepingu sõlmimine annab </w:t>
      </w:r>
      <w:r w:rsidR="00C110BE">
        <w:t>Klubiliikmel</w:t>
      </w:r>
      <w:r w:rsidR="009A6ED8">
        <w:t>e</w:t>
      </w:r>
      <w:r w:rsidR="002705D1">
        <w:t xml:space="preserve"> õiguse</w:t>
      </w:r>
      <w:r>
        <w:t xml:space="preserve"> olla Tallink Tenniseklubi liige </w:t>
      </w:r>
      <w:r w:rsidR="002C5BBC">
        <w:t xml:space="preserve">ja kasutada Tallink Tennisekeskuse poolt pakutavaid teenuseid </w:t>
      </w:r>
      <w:r>
        <w:t>Klubiliikme lepingu kehtivuse perioodil.</w:t>
      </w:r>
    </w:p>
    <w:p w14:paraId="442EC615" w14:textId="220E22A4" w:rsidR="001872A0" w:rsidRDefault="005E4E7A" w:rsidP="008E007D">
      <w:pPr>
        <w:pStyle w:val="ListParagraph"/>
        <w:numPr>
          <w:ilvl w:val="0"/>
          <w:numId w:val="2"/>
        </w:numPr>
        <w:spacing w:after="0"/>
      </w:pPr>
      <w:r>
        <w:t xml:space="preserve">Klubiliikmel </w:t>
      </w:r>
      <w:r w:rsidR="001872A0" w:rsidRPr="004A1C91">
        <w:t xml:space="preserve"> on õigus kasutada</w:t>
      </w:r>
      <w:r w:rsidR="005F3858">
        <w:t xml:space="preserve"> </w:t>
      </w:r>
      <w:r>
        <w:t xml:space="preserve">Tallink Tenniseklubi </w:t>
      </w:r>
      <w:r w:rsidR="00C110BE">
        <w:t xml:space="preserve">poolt pakutavaid </w:t>
      </w:r>
      <w:r>
        <w:t xml:space="preserve">soodustusi vastavalt </w:t>
      </w:r>
      <w:r w:rsidR="005F3858" w:rsidRPr="00CF7A35">
        <w:t xml:space="preserve">Tallink Tenniseklubi </w:t>
      </w:r>
      <w:r w:rsidR="00CF7A35" w:rsidRPr="00CF7A35">
        <w:t>liikmelisu</w:t>
      </w:r>
      <w:r w:rsidR="00CF7A35">
        <w:t>sele</w:t>
      </w:r>
      <w:r w:rsidR="00F57F63">
        <w:t>.</w:t>
      </w:r>
    </w:p>
    <w:p w14:paraId="5171FF4D" w14:textId="77777777" w:rsidR="008716DA" w:rsidRPr="004A1C91" w:rsidRDefault="000C419F" w:rsidP="008716DA">
      <w:pPr>
        <w:pStyle w:val="ListParagraph"/>
        <w:spacing w:after="0"/>
        <w:ind w:left="502"/>
      </w:pPr>
      <w:r w:rsidRPr="009C7820">
        <w:rPr>
          <w:color w:val="FF0000"/>
          <w:lang w:eastAsia="et-EE"/>
        </w:rPr>
        <w:t xml:space="preserve"> </w:t>
      </w:r>
    </w:p>
    <w:p w14:paraId="1D5C077D" w14:textId="77777777" w:rsidR="00D807C4" w:rsidRPr="008716DA" w:rsidRDefault="003F7AC8" w:rsidP="00986593">
      <w:pPr>
        <w:spacing w:after="0"/>
        <w:ind w:left="360"/>
        <w:rPr>
          <w:b/>
        </w:rPr>
      </w:pPr>
      <w:r w:rsidRPr="008716DA">
        <w:rPr>
          <w:b/>
        </w:rPr>
        <w:t>Tasumise</w:t>
      </w:r>
      <w:r w:rsidR="00D807C4" w:rsidRPr="008716DA">
        <w:rPr>
          <w:b/>
        </w:rPr>
        <w:t xml:space="preserve"> kord</w:t>
      </w:r>
    </w:p>
    <w:p w14:paraId="6E980A11" w14:textId="06AA4175" w:rsidR="00DE2316" w:rsidRDefault="008E0A15" w:rsidP="00705085">
      <w:pPr>
        <w:pStyle w:val="ListParagraph"/>
        <w:numPr>
          <w:ilvl w:val="0"/>
          <w:numId w:val="2"/>
        </w:numPr>
        <w:spacing w:after="0"/>
      </w:pPr>
      <w:r>
        <w:t xml:space="preserve">Spordikeskus esitab Klubiliikmele arve </w:t>
      </w:r>
      <w:r w:rsidR="008B2116">
        <w:t xml:space="preserve">Tallink Tenniseklubi </w:t>
      </w:r>
      <w:r>
        <w:t xml:space="preserve">Klubiliikme aastamaksu </w:t>
      </w:r>
      <w:r w:rsidR="00AA50B1">
        <w:t>tasumiseks</w:t>
      </w:r>
      <w:r>
        <w:t xml:space="preserve"> kas ühekordse</w:t>
      </w:r>
      <w:r w:rsidR="006B53D4">
        <w:t xml:space="preserve"> maksena</w:t>
      </w:r>
      <w:r>
        <w:t xml:space="preserve">  või igakuis</w:t>
      </w:r>
      <w:r w:rsidR="008B2116">
        <w:t>t</w:t>
      </w:r>
      <w:r>
        <w:t>e osamaksete arvena</w:t>
      </w:r>
      <w:r w:rsidR="00AA50B1">
        <w:t xml:space="preserve"> </w:t>
      </w:r>
      <w:r w:rsidR="00306126">
        <w:t xml:space="preserve">hiljemalt </w:t>
      </w:r>
      <w:r w:rsidR="00AA50B1">
        <w:t xml:space="preserve"> </w:t>
      </w:r>
      <w:r w:rsidR="00306126">
        <w:t xml:space="preserve">jooksva </w:t>
      </w:r>
      <w:r w:rsidR="00AA50B1">
        <w:t xml:space="preserve">kalendrikuu </w:t>
      </w:r>
      <w:r w:rsidR="00306126">
        <w:t xml:space="preserve"> viiendal</w:t>
      </w:r>
      <w:r w:rsidR="00AA50B1">
        <w:t xml:space="preserve"> tööpäeval</w:t>
      </w:r>
      <w:r w:rsidR="00F428AC">
        <w:t xml:space="preserve"> ja Klubiliige kohustub tasuma arvel märgitud tähtajaks.</w:t>
      </w:r>
      <w:r>
        <w:t xml:space="preserve"> </w:t>
      </w:r>
    </w:p>
    <w:p w14:paraId="59C72F33" w14:textId="77777777" w:rsidR="003F7AC8" w:rsidRPr="00721BEE" w:rsidRDefault="003F7AC8" w:rsidP="00705085">
      <w:pPr>
        <w:pStyle w:val="ListParagraph"/>
        <w:numPr>
          <w:ilvl w:val="0"/>
          <w:numId w:val="2"/>
        </w:numPr>
        <w:spacing w:after="0"/>
      </w:pPr>
      <w:r w:rsidRPr="00721BEE">
        <w:t>Tasu maksmine on kohustu</w:t>
      </w:r>
      <w:r w:rsidR="009E0F98" w:rsidRPr="00721BEE">
        <w:t>s</w:t>
      </w:r>
      <w:r w:rsidRPr="00721BEE">
        <w:t xml:space="preserve">lik olenemata asjaolust, kas </w:t>
      </w:r>
      <w:r w:rsidR="00AA50B1" w:rsidRPr="00721BEE">
        <w:t>Klubiliige</w:t>
      </w:r>
      <w:r w:rsidRPr="00721BEE">
        <w:t xml:space="preserve"> kasutab Tallink Tennisekeskuses pakutavaid teenuseid või mitte.</w:t>
      </w:r>
    </w:p>
    <w:p w14:paraId="496AAFA3" w14:textId="77777777" w:rsidR="008716DA" w:rsidRPr="004A1C91" w:rsidRDefault="008716DA" w:rsidP="008716DA">
      <w:pPr>
        <w:pStyle w:val="ListParagraph"/>
        <w:spacing w:after="0"/>
        <w:ind w:left="502"/>
      </w:pPr>
    </w:p>
    <w:p w14:paraId="1CE0E093" w14:textId="77777777" w:rsidR="00484DBC" w:rsidRPr="008716DA" w:rsidRDefault="00AA50B1" w:rsidP="00705085">
      <w:pPr>
        <w:spacing w:after="0"/>
        <w:ind w:left="360"/>
        <w:rPr>
          <w:b/>
        </w:rPr>
      </w:pPr>
      <w:r>
        <w:rPr>
          <w:b/>
        </w:rPr>
        <w:t xml:space="preserve">Klubiliikme </w:t>
      </w:r>
      <w:r w:rsidR="00E13451" w:rsidRPr="008716DA">
        <w:rPr>
          <w:b/>
        </w:rPr>
        <w:t>l</w:t>
      </w:r>
      <w:r w:rsidR="00484DBC" w:rsidRPr="008716DA">
        <w:rPr>
          <w:b/>
        </w:rPr>
        <w:t xml:space="preserve">epingu </w:t>
      </w:r>
      <w:r w:rsidR="003F7AC8" w:rsidRPr="008716DA">
        <w:rPr>
          <w:b/>
        </w:rPr>
        <w:t xml:space="preserve">muutmine, </w:t>
      </w:r>
      <w:r w:rsidR="00484DBC" w:rsidRPr="008716DA">
        <w:rPr>
          <w:b/>
        </w:rPr>
        <w:t>kehtivus</w:t>
      </w:r>
      <w:r w:rsidR="003F7AC8" w:rsidRPr="008716DA">
        <w:rPr>
          <w:b/>
        </w:rPr>
        <w:t xml:space="preserve"> ja lõpetamine</w:t>
      </w:r>
    </w:p>
    <w:p w14:paraId="7A143181" w14:textId="77777777" w:rsidR="003F7AC8" w:rsidRPr="004A1C91" w:rsidRDefault="00AA50B1" w:rsidP="003F7AC8">
      <w:pPr>
        <w:pStyle w:val="ListParagraph"/>
        <w:numPr>
          <w:ilvl w:val="0"/>
          <w:numId w:val="2"/>
        </w:numPr>
      </w:pPr>
      <w:r>
        <w:t xml:space="preserve">Klubiliikme </w:t>
      </w:r>
      <w:r w:rsidR="003F7AC8">
        <w:t xml:space="preserve">lepingut on võimalik muuta </w:t>
      </w:r>
      <w:r>
        <w:t>Klubiliikme</w:t>
      </w:r>
      <w:r w:rsidR="003F7AC8">
        <w:t xml:space="preserve"> ja Spordikeskuse kokkuleppel. </w:t>
      </w:r>
      <w:r>
        <w:t>Klubiliikme l</w:t>
      </w:r>
      <w:r w:rsidR="003F7AC8">
        <w:t xml:space="preserve">epingu muudatused jõustuvad muudatuse kokkuleppe sõlmimisele järgneva kalendrikuu esimesest kuupäevast alates. </w:t>
      </w:r>
    </w:p>
    <w:p w14:paraId="73BC145A" w14:textId="77777777" w:rsidR="00484DBC" w:rsidRDefault="003B5E88" w:rsidP="00705085">
      <w:pPr>
        <w:pStyle w:val="ListParagraph"/>
        <w:numPr>
          <w:ilvl w:val="0"/>
          <w:numId w:val="2"/>
        </w:numPr>
        <w:spacing w:after="0"/>
      </w:pPr>
      <w:r>
        <w:t xml:space="preserve">Klubiliikme </w:t>
      </w:r>
      <w:r w:rsidR="00E13451" w:rsidRPr="004A1C91">
        <w:t>l</w:t>
      </w:r>
      <w:r w:rsidR="00F64CAB">
        <w:t xml:space="preserve">eping kehtib </w:t>
      </w:r>
      <w:r>
        <w:t xml:space="preserve">Klubiliikme </w:t>
      </w:r>
      <w:r w:rsidR="00C110BE">
        <w:t>l</w:t>
      </w:r>
      <w:r w:rsidR="006B235D">
        <w:t xml:space="preserve">epingu andmetes </w:t>
      </w:r>
      <w:r w:rsidR="00705085">
        <w:t>sätestatud perioodi jooksul.</w:t>
      </w:r>
    </w:p>
    <w:p w14:paraId="1165AF84" w14:textId="69D18111" w:rsidR="008B2116" w:rsidRPr="004A1C91" w:rsidRDefault="008B2116" w:rsidP="00705085">
      <w:pPr>
        <w:pStyle w:val="ListParagraph"/>
        <w:numPr>
          <w:ilvl w:val="0"/>
          <w:numId w:val="2"/>
        </w:numPr>
        <w:spacing w:after="0"/>
      </w:pPr>
      <w:r>
        <w:t>Klubiliikme lepingu ennetähtaegsel lõpetamisel Klubiliikme poolt tasutud Tallink Tenniseklubi aastamaksu ei tagastata</w:t>
      </w:r>
      <w:r w:rsidR="00A308E5">
        <w:t xml:space="preserve"> ja lepingu lõpetamise kokkulepet on võimalik sõlmida igal ajal</w:t>
      </w:r>
      <w:r>
        <w:t xml:space="preserve">. </w:t>
      </w:r>
    </w:p>
    <w:p w14:paraId="050B274F" w14:textId="37DC4E38" w:rsidR="00E11F50" w:rsidRDefault="00E11F50" w:rsidP="00E11F50">
      <w:pPr>
        <w:pStyle w:val="ListParagraph"/>
        <w:numPr>
          <w:ilvl w:val="0"/>
          <w:numId w:val="2"/>
        </w:numPr>
      </w:pPr>
      <w:r>
        <w:t>K</w:t>
      </w:r>
      <w:r w:rsidR="00552E39">
        <w:t>lubiliikme</w:t>
      </w:r>
      <w:r w:rsidR="00A308E5">
        <w:t xml:space="preserve"> igakuiste osamaksetega </w:t>
      </w:r>
      <w:r w:rsidR="00552E39">
        <w:t xml:space="preserve"> </w:t>
      </w:r>
      <w:r>
        <w:t>lepingu lõpetamise kokkulepet on võimalik sõlmida igal ajal. Kl</w:t>
      </w:r>
      <w:r w:rsidR="00552E39">
        <w:t xml:space="preserve">ubiliikme </w:t>
      </w:r>
      <w:r>
        <w:t xml:space="preserve">lepingu lõpetamise kokkuleppe sõlmimisel </w:t>
      </w:r>
    </w:p>
    <w:p w14:paraId="17EFB8B3" w14:textId="77777777" w:rsidR="00E11F50" w:rsidRDefault="00E11F50" w:rsidP="00E11F50">
      <w:pPr>
        <w:pStyle w:val="ListParagraph"/>
      </w:pPr>
      <w:r>
        <w:lastRenderedPageBreak/>
        <w:t>- 1. kuni 24. (kaasa arvatud) kuupäeval lõpeb Kl</w:t>
      </w:r>
      <w:r w:rsidR="00552E39">
        <w:t xml:space="preserve">ubiliikme </w:t>
      </w:r>
      <w:r>
        <w:t xml:space="preserve">leping jooksva kalendrikuu viimasel kuupäeval; ja </w:t>
      </w:r>
    </w:p>
    <w:p w14:paraId="628D6AF0" w14:textId="77777777" w:rsidR="00484DBC" w:rsidRPr="004A1C91" w:rsidRDefault="00E11F50" w:rsidP="00EF7849">
      <w:pPr>
        <w:pStyle w:val="ListParagraph"/>
      </w:pPr>
      <w:r>
        <w:t>- 25. kuni kalendrikuu viimasel kuupäeval (kaasa arvatud) lõpeb Kl</w:t>
      </w:r>
      <w:r w:rsidR="00552E39">
        <w:t xml:space="preserve">ubiliikme </w:t>
      </w:r>
      <w:r>
        <w:t xml:space="preserve">leping järgmise kalendrikuu viimasel kuupäeval. </w:t>
      </w:r>
    </w:p>
    <w:p w14:paraId="664C7711" w14:textId="77777777" w:rsidR="003F7AC8" w:rsidRPr="008716DA" w:rsidRDefault="003F7AC8" w:rsidP="00E83710">
      <w:pPr>
        <w:ind w:left="142" w:firstLine="360"/>
        <w:rPr>
          <w:b/>
        </w:rPr>
      </w:pPr>
      <w:r w:rsidRPr="008716DA">
        <w:rPr>
          <w:b/>
        </w:rPr>
        <w:t>Vastutus</w:t>
      </w:r>
    </w:p>
    <w:p w14:paraId="1E80A703" w14:textId="77777777" w:rsidR="003F7AC8" w:rsidRDefault="003F7AC8" w:rsidP="003F7AC8">
      <w:pPr>
        <w:pStyle w:val="ListParagraph"/>
        <w:numPr>
          <w:ilvl w:val="0"/>
          <w:numId w:val="2"/>
        </w:numPr>
      </w:pPr>
      <w:r>
        <w:t xml:space="preserve">Spordikeskus vastutab </w:t>
      </w:r>
      <w:r w:rsidR="00954F4A">
        <w:t>Klubiliikme</w:t>
      </w:r>
      <w:r>
        <w:t xml:space="preserve"> ees ning </w:t>
      </w:r>
      <w:r w:rsidR="00954F4A">
        <w:t>Klubiliikmel</w:t>
      </w:r>
      <w:r>
        <w:t xml:space="preserve"> on õigus kasutada õiguskaitsevahendeid  Spordikeskuse vastu üksnes juhul, kui Spordikeskus on oma kohustusi rikkunud tahtlikult või raske hooletuse tõttu.</w:t>
      </w:r>
    </w:p>
    <w:p w14:paraId="4893DDC7" w14:textId="77777777" w:rsidR="003F7AC8" w:rsidRPr="008716DA" w:rsidRDefault="003F7AC8" w:rsidP="003F7AC8">
      <w:pPr>
        <w:ind w:left="142"/>
        <w:rPr>
          <w:b/>
        </w:rPr>
      </w:pPr>
      <w:r w:rsidRPr="008716DA">
        <w:rPr>
          <w:b/>
        </w:rPr>
        <w:t>Üldsätted</w:t>
      </w:r>
    </w:p>
    <w:p w14:paraId="6BB00444" w14:textId="77777777" w:rsidR="003F7AC8" w:rsidRDefault="003F7AC8" w:rsidP="003F7AC8">
      <w:pPr>
        <w:pStyle w:val="ListParagraph"/>
        <w:numPr>
          <w:ilvl w:val="0"/>
          <w:numId w:val="2"/>
        </w:numPr>
      </w:pPr>
      <w:r>
        <w:t>Spordikeskusel on õigus edastada K</w:t>
      </w:r>
      <w:r w:rsidR="00C110BE">
        <w:t xml:space="preserve">lubiliikme </w:t>
      </w:r>
      <w:r>
        <w:t>isikuandmeid ja andmeid võlgnevuste kohta juhul, kui K</w:t>
      </w:r>
      <w:r w:rsidR="00C110BE">
        <w:t>lubiliikme</w:t>
      </w:r>
      <w:r>
        <w:t xml:space="preserve"> võlgnevus on pikem kui 30 kalendripäeva võlgnevuse sissenõudmiseks inkassofirmadele.</w:t>
      </w:r>
    </w:p>
    <w:p w14:paraId="5AA090E6" w14:textId="4564D433" w:rsidR="003F7AC8" w:rsidRDefault="00954F4A" w:rsidP="003F7AC8">
      <w:pPr>
        <w:pStyle w:val="ListParagraph"/>
        <w:numPr>
          <w:ilvl w:val="0"/>
          <w:numId w:val="2"/>
        </w:numPr>
      </w:pPr>
      <w:r>
        <w:t>Klubiliikme</w:t>
      </w:r>
      <w:r w:rsidR="003F7AC8">
        <w:t>lepingu osaks on Üldtingimused, Hinnakiri</w:t>
      </w:r>
      <w:r w:rsidR="00D6204C">
        <w:t>,</w:t>
      </w:r>
      <w:r w:rsidR="003F7AC8">
        <w:t xml:space="preserve"> </w:t>
      </w:r>
      <w:r w:rsidR="007B31D5">
        <w:t xml:space="preserve"> ja H</w:t>
      </w:r>
      <w:r w:rsidR="00D6204C">
        <w:t>ea Tava Reeglid</w:t>
      </w:r>
      <w:r w:rsidR="003F7AC8">
        <w:t xml:space="preserve">. Spordikeskusel on õigus Üldtingimusi, </w:t>
      </w:r>
      <w:r w:rsidR="00D6204C">
        <w:t xml:space="preserve">Hinnakirja,  ja Hea Tava </w:t>
      </w:r>
      <w:r w:rsidR="007B31D5">
        <w:t>R</w:t>
      </w:r>
      <w:r w:rsidR="00D6204C">
        <w:t>eegleid</w:t>
      </w:r>
      <w:r w:rsidR="003F7AC8">
        <w:t xml:space="preserve"> ühepoolselt muuta igal ajal avaldades selle kohta vastavasisulise teate Spordikeskuse kodulehel internetis. </w:t>
      </w:r>
    </w:p>
    <w:p w14:paraId="5CE3AC7B" w14:textId="482D9180" w:rsidR="003F7AC8" w:rsidRDefault="00954F4A" w:rsidP="003F7AC8">
      <w:pPr>
        <w:pStyle w:val="ListParagraph"/>
        <w:numPr>
          <w:ilvl w:val="0"/>
          <w:numId w:val="2"/>
        </w:numPr>
      </w:pPr>
      <w:r>
        <w:t xml:space="preserve">Klubiliikme </w:t>
      </w:r>
      <w:r w:rsidR="003F7AC8">
        <w:t xml:space="preserve">lepingu allakirjutamisega kinnitab </w:t>
      </w:r>
      <w:r>
        <w:t>Klubiliige</w:t>
      </w:r>
      <w:r w:rsidR="003F7AC8">
        <w:t>, e</w:t>
      </w:r>
      <w:r w:rsidR="00D6204C">
        <w:t>t ta on tutvunud Üldtingimuste</w:t>
      </w:r>
      <w:r w:rsidR="003F7AC8">
        <w:t>, Hinnakirja</w:t>
      </w:r>
      <w:r w:rsidR="00D6204C">
        <w:t>,</w:t>
      </w:r>
      <w:r w:rsidR="003F7AC8">
        <w:t xml:space="preserve"> </w:t>
      </w:r>
      <w:r w:rsidR="00D6204C">
        <w:t xml:space="preserve"> ja Hea Tava Reeglitega</w:t>
      </w:r>
      <w:r w:rsidR="003F7AC8">
        <w:t xml:space="preserve"> ning kohustub neid täitma täies ulatuses.</w:t>
      </w:r>
    </w:p>
    <w:p w14:paraId="35DAAFB5" w14:textId="77777777" w:rsidR="00C32B51" w:rsidRDefault="00C32B51" w:rsidP="00E06C20">
      <w:pPr>
        <w:pStyle w:val="ListParagraph"/>
        <w:ind w:left="502"/>
      </w:pPr>
    </w:p>
    <w:p w14:paraId="6AE14644" w14:textId="77777777" w:rsidR="00C32B51" w:rsidRPr="004F4BB6" w:rsidRDefault="00C32B51" w:rsidP="00E06C20">
      <w:pPr>
        <w:pStyle w:val="ListParagraph"/>
        <w:ind w:left="502"/>
      </w:pPr>
      <w:r w:rsidRPr="004F4BB6">
        <w:t xml:space="preserve">Olen nõus, et minu </w:t>
      </w:r>
      <w:r>
        <w:t xml:space="preserve"> ülalnimetatud e-postiaadressi ja mobiiltelefoni numbrit</w:t>
      </w:r>
      <w:r w:rsidRPr="004F4BB6">
        <w:t xml:space="preserve"> võib Spordikeskus kasutada otseturustuse</w:t>
      </w:r>
      <w:r>
        <w:t xml:space="preserve"> pakkumiste</w:t>
      </w:r>
      <w:r w:rsidRPr="004F4BB6">
        <w:t xml:space="preserve"> tegemise eesmärgil.</w:t>
      </w:r>
      <w:bookmarkStart w:id="0" w:name="_GoBack"/>
      <w:bookmarkEnd w:id="0"/>
      <w:r>
        <w:t xml:space="preserve"> Isikuandmete vastutav töötleja on Spordikeskus.</w:t>
      </w:r>
    </w:p>
    <w:p w14:paraId="5F519709" w14:textId="77777777" w:rsidR="00C32B51" w:rsidRDefault="00C32B51" w:rsidP="00E06C20">
      <w:pPr>
        <w:pStyle w:val="ListParagraph"/>
        <w:ind w:left="502"/>
      </w:pPr>
      <w:r>
        <w:t>Kliendil on isikuandmete töötlemisel kõik õigusaktidest tulenevad õigused, sealhulgas õigus:</w:t>
      </w:r>
    </w:p>
    <w:p w14:paraId="581C29AE" w14:textId="77777777" w:rsidR="00C32B51" w:rsidRDefault="00C32B51" w:rsidP="00E06C20">
      <w:pPr>
        <w:pStyle w:val="ListParagraph"/>
        <w:ind w:left="502"/>
      </w:pPr>
      <w:r>
        <w:t>•</w:t>
      </w:r>
      <w:r>
        <w:tab/>
        <w:t xml:space="preserve">võtta käesolevaga antud nõusolek igal ajal tagasi ja loobuda pakkumiste saamisest iga pakkumise juures ära näidatud lingile vajutades; </w:t>
      </w:r>
    </w:p>
    <w:p w14:paraId="4B77EA40" w14:textId="77777777" w:rsidR="00C32B51" w:rsidRDefault="00C32B51" w:rsidP="00E06C20">
      <w:pPr>
        <w:pStyle w:val="ListParagraph"/>
        <w:ind w:left="502"/>
      </w:pPr>
      <w:r>
        <w:t>•</w:t>
      </w:r>
      <w:r>
        <w:tab/>
        <w:t>pöörduda Spordikeskuse poole seoses küsimustega isikuandmete töötlemise osas;</w:t>
      </w:r>
    </w:p>
    <w:p w14:paraId="5262849F" w14:textId="77777777" w:rsidR="00C32B51" w:rsidRDefault="00C32B51" w:rsidP="00E06C20">
      <w:pPr>
        <w:pStyle w:val="ListParagraph"/>
        <w:ind w:left="502"/>
      </w:pPr>
      <w:r>
        <w:t>•</w:t>
      </w:r>
      <w:r>
        <w:tab/>
        <w:t>küsida Spordikeskuselt enda kohta käivaid andmeid.</w:t>
      </w:r>
    </w:p>
    <w:p w14:paraId="54DD99A2" w14:textId="5FF99A94" w:rsidR="00C32B51" w:rsidRDefault="00C32B51" w:rsidP="00E06C20"/>
    <w:p w14:paraId="255CDE3A" w14:textId="77777777" w:rsidR="0002656C" w:rsidRDefault="0002656C" w:rsidP="00AC5958"/>
    <w:p w14:paraId="76C60DFD" w14:textId="77777777" w:rsidR="005F1C4C" w:rsidRPr="004F4BB6" w:rsidRDefault="005F1C4C" w:rsidP="005F1C4C">
      <w:pPr>
        <w:ind w:firstLine="708"/>
      </w:pPr>
      <w:r>
        <w:t>Spordikeskus</w:t>
      </w:r>
      <w:r>
        <w:tab/>
      </w:r>
      <w:r>
        <w:tab/>
      </w:r>
      <w:r>
        <w:tab/>
      </w:r>
      <w:r>
        <w:tab/>
      </w:r>
      <w:r>
        <w:tab/>
        <w:t>K</w:t>
      </w:r>
      <w:r w:rsidR="00C110BE">
        <w:t>lubiliige</w:t>
      </w:r>
    </w:p>
    <w:p w14:paraId="2713A896" w14:textId="77777777" w:rsidR="005F1C4C" w:rsidRDefault="005F1C4C" w:rsidP="005F1C4C">
      <w:pPr>
        <w:ind w:firstLine="708"/>
      </w:pPr>
      <w:r>
        <w:t>__________________</w:t>
      </w:r>
      <w:r>
        <w:tab/>
      </w:r>
      <w:r>
        <w:tab/>
      </w:r>
      <w:r>
        <w:tab/>
      </w:r>
      <w:r>
        <w:tab/>
      </w:r>
      <w:r w:rsidRPr="00284570">
        <w:t>__________________</w:t>
      </w:r>
    </w:p>
    <w:p w14:paraId="383737C4" w14:textId="77777777" w:rsidR="005F1C4C" w:rsidRDefault="005F1C4C" w:rsidP="005F1C4C">
      <w:pPr>
        <w:ind w:firstLine="708"/>
      </w:pPr>
      <w:r>
        <w:t>Nimi / allkiri</w:t>
      </w:r>
      <w:r>
        <w:tab/>
      </w:r>
      <w:r>
        <w:tab/>
      </w:r>
      <w:r>
        <w:tab/>
      </w:r>
      <w:r>
        <w:tab/>
      </w:r>
      <w:r>
        <w:tab/>
        <w:t>Nimi / allkiri</w:t>
      </w:r>
    </w:p>
    <w:p w14:paraId="396339AA" w14:textId="77777777" w:rsidR="005F1C4C" w:rsidRDefault="005F1C4C" w:rsidP="00AC5958"/>
    <w:sectPr w:rsidR="005F1C4C" w:rsidSect="008C22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86AC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501"/>
    <w:multiLevelType w:val="hybridMultilevel"/>
    <w:tmpl w:val="4A762624"/>
    <w:lvl w:ilvl="0" w:tplc="85D82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7504"/>
    <w:multiLevelType w:val="multilevel"/>
    <w:tmpl w:val="F5A0A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1FD6FED"/>
    <w:multiLevelType w:val="hybridMultilevel"/>
    <w:tmpl w:val="9E7215DE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222" w:hanging="360"/>
      </w:pPr>
    </w:lvl>
    <w:lvl w:ilvl="2" w:tplc="0425001B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C348A9"/>
    <w:multiLevelType w:val="hybridMultilevel"/>
    <w:tmpl w:val="CAF48202"/>
    <w:lvl w:ilvl="0" w:tplc="042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5F2A"/>
    <w:multiLevelType w:val="multilevel"/>
    <w:tmpl w:val="DDACCF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2D81DB4"/>
    <w:multiLevelType w:val="hybridMultilevel"/>
    <w:tmpl w:val="F63CEA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via Toomik">
    <w15:presenceInfo w15:providerId="AD" w15:userId="S-1-5-21-1287878982-1597701212-4257377555-6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8"/>
    <w:rsid w:val="00003866"/>
    <w:rsid w:val="00004089"/>
    <w:rsid w:val="00023345"/>
    <w:rsid w:val="00025296"/>
    <w:rsid w:val="0002656C"/>
    <w:rsid w:val="00052D68"/>
    <w:rsid w:val="00057120"/>
    <w:rsid w:val="00086F2B"/>
    <w:rsid w:val="000934BC"/>
    <w:rsid w:val="0009394E"/>
    <w:rsid w:val="00096BDA"/>
    <w:rsid w:val="000C181B"/>
    <w:rsid w:val="000C419F"/>
    <w:rsid w:val="000C52D4"/>
    <w:rsid w:val="00106657"/>
    <w:rsid w:val="00126428"/>
    <w:rsid w:val="00126928"/>
    <w:rsid w:val="00142C24"/>
    <w:rsid w:val="00143A9F"/>
    <w:rsid w:val="001652DB"/>
    <w:rsid w:val="00165612"/>
    <w:rsid w:val="001872A0"/>
    <w:rsid w:val="001A1013"/>
    <w:rsid w:val="001A7E3B"/>
    <w:rsid w:val="001D59D2"/>
    <w:rsid w:val="001E63FB"/>
    <w:rsid w:val="001F761D"/>
    <w:rsid w:val="00215C72"/>
    <w:rsid w:val="00234D30"/>
    <w:rsid w:val="0026383D"/>
    <w:rsid w:val="002705D1"/>
    <w:rsid w:val="002846A6"/>
    <w:rsid w:val="00295DFD"/>
    <w:rsid w:val="002C1D64"/>
    <w:rsid w:val="002C4B7B"/>
    <w:rsid w:val="002C5BBC"/>
    <w:rsid w:val="002F4BA8"/>
    <w:rsid w:val="00300723"/>
    <w:rsid w:val="0030470E"/>
    <w:rsid w:val="00306126"/>
    <w:rsid w:val="003178BA"/>
    <w:rsid w:val="003369DF"/>
    <w:rsid w:val="00354E62"/>
    <w:rsid w:val="00355284"/>
    <w:rsid w:val="00371F9D"/>
    <w:rsid w:val="003A4776"/>
    <w:rsid w:val="003B23DB"/>
    <w:rsid w:val="003B5E88"/>
    <w:rsid w:val="003F7AC8"/>
    <w:rsid w:val="00402058"/>
    <w:rsid w:val="0040295A"/>
    <w:rsid w:val="00424191"/>
    <w:rsid w:val="00481834"/>
    <w:rsid w:val="00484DBC"/>
    <w:rsid w:val="00484ED5"/>
    <w:rsid w:val="004A0352"/>
    <w:rsid w:val="004A1C91"/>
    <w:rsid w:val="004C4F19"/>
    <w:rsid w:val="00507615"/>
    <w:rsid w:val="005168F8"/>
    <w:rsid w:val="00527B13"/>
    <w:rsid w:val="005457CE"/>
    <w:rsid w:val="00552E39"/>
    <w:rsid w:val="00577F48"/>
    <w:rsid w:val="005D063D"/>
    <w:rsid w:val="005D6C7A"/>
    <w:rsid w:val="005E4E7A"/>
    <w:rsid w:val="005F1C4C"/>
    <w:rsid w:val="005F3858"/>
    <w:rsid w:val="006100CA"/>
    <w:rsid w:val="006176E4"/>
    <w:rsid w:val="00617796"/>
    <w:rsid w:val="0062335F"/>
    <w:rsid w:val="00666CD2"/>
    <w:rsid w:val="006707FF"/>
    <w:rsid w:val="006775BE"/>
    <w:rsid w:val="00682E38"/>
    <w:rsid w:val="0068415E"/>
    <w:rsid w:val="00690E4E"/>
    <w:rsid w:val="006926DD"/>
    <w:rsid w:val="006B235D"/>
    <w:rsid w:val="006B53D4"/>
    <w:rsid w:val="006F0E31"/>
    <w:rsid w:val="006F2CDB"/>
    <w:rsid w:val="00705085"/>
    <w:rsid w:val="00721BEE"/>
    <w:rsid w:val="0077186E"/>
    <w:rsid w:val="007736B1"/>
    <w:rsid w:val="0078019F"/>
    <w:rsid w:val="007A0D86"/>
    <w:rsid w:val="007A2AAE"/>
    <w:rsid w:val="007A3B9E"/>
    <w:rsid w:val="007B31D5"/>
    <w:rsid w:val="007C216E"/>
    <w:rsid w:val="007C3838"/>
    <w:rsid w:val="007D0A1C"/>
    <w:rsid w:val="007D2196"/>
    <w:rsid w:val="007D2E79"/>
    <w:rsid w:val="00807F12"/>
    <w:rsid w:val="0081602B"/>
    <w:rsid w:val="0085383F"/>
    <w:rsid w:val="00866369"/>
    <w:rsid w:val="008716DA"/>
    <w:rsid w:val="008742CB"/>
    <w:rsid w:val="008B0169"/>
    <w:rsid w:val="008B2116"/>
    <w:rsid w:val="008B4AE2"/>
    <w:rsid w:val="008C2254"/>
    <w:rsid w:val="008C7CF2"/>
    <w:rsid w:val="008E007D"/>
    <w:rsid w:val="008E0A15"/>
    <w:rsid w:val="00900185"/>
    <w:rsid w:val="00904862"/>
    <w:rsid w:val="00907614"/>
    <w:rsid w:val="00920FB4"/>
    <w:rsid w:val="009367C3"/>
    <w:rsid w:val="00954F4A"/>
    <w:rsid w:val="00967587"/>
    <w:rsid w:val="00967743"/>
    <w:rsid w:val="00984D5C"/>
    <w:rsid w:val="00986593"/>
    <w:rsid w:val="009A6ED8"/>
    <w:rsid w:val="009C7C27"/>
    <w:rsid w:val="009E0F98"/>
    <w:rsid w:val="00A13502"/>
    <w:rsid w:val="00A20861"/>
    <w:rsid w:val="00A308E5"/>
    <w:rsid w:val="00A459D9"/>
    <w:rsid w:val="00A779F4"/>
    <w:rsid w:val="00AA3C53"/>
    <w:rsid w:val="00AA50B1"/>
    <w:rsid w:val="00AB3FA3"/>
    <w:rsid w:val="00AB72E4"/>
    <w:rsid w:val="00AC5958"/>
    <w:rsid w:val="00AE4DC1"/>
    <w:rsid w:val="00B062B0"/>
    <w:rsid w:val="00B322FE"/>
    <w:rsid w:val="00B446EA"/>
    <w:rsid w:val="00B84D7F"/>
    <w:rsid w:val="00BA433A"/>
    <w:rsid w:val="00BC35B5"/>
    <w:rsid w:val="00BC7FAE"/>
    <w:rsid w:val="00BD5078"/>
    <w:rsid w:val="00C01FDC"/>
    <w:rsid w:val="00C110BE"/>
    <w:rsid w:val="00C30A94"/>
    <w:rsid w:val="00C32B51"/>
    <w:rsid w:val="00C344E1"/>
    <w:rsid w:val="00C83464"/>
    <w:rsid w:val="00C91F68"/>
    <w:rsid w:val="00CE7C2F"/>
    <w:rsid w:val="00CF26D8"/>
    <w:rsid w:val="00CF7A35"/>
    <w:rsid w:val="00D028BD"/>
    <w:rsid w:val="00D14B7B"/>
    <w:rsid w:val="00D14E4C"/>
    <w:rsid w:val="00D20F92"/>
    <w:rsid w:val="00D27CC0"/>
    <w:rsid w:val="00D6204C"/>
    <w:rsid w:val="00D62895"/>
    <w:rsid w:val="00D66BC2"/>
    <w:rsid w:val="00D71EB6"/>
    <w:rsid w:val="00D807C4"/>
    <w:rsid w:val="00DB4180"/>
    <w:rsid w:val="00DC5E4A"/>
    <w:rsid w:val="00DD5C20"/>
    <w:rsid w:val="00DE2316"/>
    <w:rsid w:val="00DF000D"/>
    <w:rsid w:val="00E06C20"/>
    <w:rsid w:val="00E076D0"/>
    <w:rsid w:val="00E11F50"/>
    <w:rsid w:val="00E1314F"/>
    <w:rsid w:val="00E13451"/>
    <w:rsid w:val="00E32879"/>
    <w:rsid w:val="00E506EC"/>
    <w:rsid w:val="00E613DA"/>
    <w:rsid w:val="00E70A95"/>
    <w:rsid w:val="00E770B3"/>
    <w:rsid w:val="00E83710"/>
    <w:rsid w:val="00EF7849"/>
    <w:rsid w:val="00F31313"/>
    <w:rsid w:val="00F416EB"/>
    <w:rsid w:val="00F428AC"/>
    <w:rsid w:val="00F44B2D"/>
    <w:rsid w:val="00F57F63"/>
    <w:rsid w:val="00F64CAB"/>
    <w:rsid w:val="00F825E1"/>
    <w:rsid w:val="00F964C9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B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2B"/>
    <w:pPr>
      <w:ind w:left="720"/>
      <w:contextualSpacing/>
    </w:pPr>
  </w:style>
  <w:style w:type="table" w:styleId="TableGrid">
    <w:name w:val="Table Grid"/>
    <w:basedOn w:val="TableNormal"/>
    <w:uiPriority w:val="59"/>
    <w:rsid w:val="0054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0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19F"/>
    <w:rPr>
      <w:color w:val="0000FF"/>
      <w:u w:val="single"/>
    </w:rPr>
  </w:style>
  <w:style w:type="paragraph" w:styleId="NoSpacing">
    <w:name w:val="No Spacing"/>
    <w:uiPriority w:val="1"/>
    <w:qFormat/>
    <w:rsid w:val="000C4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2B"/>
    <w:pPr>
      <w:ind w:left="720"/>
      <w:contextualSpacing/>
    </w:pPr>
  </w:style>
  <w:style w:type="table" w:styleId="TableGrid">
    <w:name w:val="Table Grid"/>
    <w:basedOn w:val="TableNormal"/>
    <w:uiPriority w:val="59"/>
    <w:rsid w:val="0054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0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19F"/>
    <w:rPr>
      <w:color w:val="0000FF"/>
      <w:u w:val="single"/>
    </w:rPr>
  </w:style>
  <w:style w:type="paragraph" w:styleId="NoSpacing">
    <w:name w:val="No Spacing"/>
    <w:uiPriority w:val="1"/>
    <w:qFormat/>
    <w:rsid w:val="000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925C-5A3A-43F9-A39B-4C54DA60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Tallink Group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Toomik</dc:creator>
  <cp:lastModifiedBy>Mart Mikk</cp:lastModifiedBy>
  <cp:revision>12</cp:revision>
  <cp:lastPrinted>2017-06-29T05:38:00Z</cp:lastPrinted>
  <dcterms:created xsi:type="dcterms:W3CDTF">2018-04-16T08:36:00Z</dcterms:created>
  <dcterms:modified xsi:type="dcterms:W3CDTF">2018-05-25T15:13:00Z</dcterms:modified>
</cp:coreProperties>
</file>